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EEF" w:rsidRDefault="00632EEF" w:rsidP="003D2D3E">
      <w:pPr>
        <w:pStyle w:val="Standard"/>
        <w:jc w:val="both"/>
        <w:rPr>
          <w:b/>
          <w:bCs/>
          <w:u w:val="single"/>
        </w:rPr>
      </w:pPr>
      <w:r>
        <w:rPr>
          <w:b/>
          <w:bCs/>
          <w:u w:val="single"/>
        </w:rPr>
        <w:t>HİDROJEN SİSTEMİ BAKIMI</w:t>
      </w:r>
    </w:p>
    <w:p w:rsidR="00632EEF" w:rsidRDefault="00632EEF" w:rsidP="003D2D3E">
      <w:pPr>
        <w:pStyle w:val="Standard"/>
        <w:jc w:val="both"/>
        <w:rPr>
          <w:b/>
          <w:bCs/>
          <w:u w:val="single"/>
        </w:rPr>
      </w:pPr>
    </w:p>
    <w:p w:rsidR="003D2D3E" w:rsidRDefault="00894377" w:rsidP="003D2D3E">
      <w:pPr>
        <w:pStyle w:val="Standard"/>
        <w:jc w:val="both"/>
      </w:pPr>
      <w:r>
        <w:rPr>
          <w:b/>
          <w:bCs/>
          <w:u w:val="single"/>
        </w:rPr>
        <w:t xml:space="preserve">Ana tank </w:t>
      </w:r>
      <w:proofErr w:type="spellStart"/>
      <w:r>
        <w:rPr>
          <w:b/>
          <w:bCs/>
          <w:u w:val="single"/>
        </w:rPr>
        <w:t>suyunun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hazırlanması</w:t>
      </w:r>
      <w:proofErr w:type="spellEnd"/>
      <w:r w:rsidR="00EA0279">
        <w:t>: 1</w:t>
      </w:r>
      <w:r>
        <w:t xml:space="preserve"> </w:t>
      </w:r>
      <w:proofErr w:type="spellStart"/>
      <w:r>
        <w:t>litre</w:t>
      </w:r>
      <w:proofErr w:type="spellEnd"/>
      <w:r>
        <w:t xml:space="preserve"> </w:t>
      </w:r>
      <w:proofErr w:type="spellStart"/>
      <w:r>
        <w:t>saf</w:t>
      </w:r>
      <w:proofErr w:type="spellEnd"/>
      <w:r>
        <w:t xml:space="preserve"> </w:t>
      </w:r>
      <w:proofErr w:type="spellStart"/>
      <w:r>
        <w:t>suya</w:t>
      </w:r>
      <w:proofErr w:type="spellEnd"/>
      <w:r>
        <w:t xml:space="preserve"> (</w:t>
      </w:r>
      <w:proofErr w:type="spellStart"/>
      <w:r>
        <w:t>saf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marketlerde</w:t>
      </w:r>
      <w:proofErr w:type="spellEnd"/>
      <w:r>
        <w:t xml:space="preserve"> </w:t>
      </w:r>
      <w:proofErr w:type="spellStart"/>
      <w:r>
        <w:t>ütü</w:t>
      </w:r>
      <w:proofErr w:type="spellEnd"/>
      <w:r>
        <w:t xml:space="preserve"> </w:t>
      </w:r>
      <w:proofErr w:type="spellStart"/>
      <w:r>
        <w:t>suyu</w:t>
      </w:r>
      <w:proofErr w:type="spellEnd"/>
      <w:r>
        <w:t xml:space="preserve">, </w:t>
      </w:r>
      <w:proofErr w:type="spellStart"/>
      <w:r>
        <w:t>benzinliklerde</w:t>
      </w:r>
      <w:proofErr w:type="spellEnd"/>
      <w:r>
        <w:t xml:space="preserve"> </w:t>
      </w:r>
      <w:proofErr w:type="spellStart"/>
      <w:r>
        <w:t>akü</w:t>
      </w:r>
      <w:proofErr w:type="spellEnd"/>
      <w:r>
        <w:t xml:space="preserve"> </w:t>
      </w:r>
      <w:proofErr w:type="spellStart"/>
      <w:r>
        <w:t>suyu</w:t>
      </w:r>
      <w:proofErr w:type="spellEnd"/>
      <w:r>
        <w:t xml:space="preserve"> </w:t>
      </w:r>
      <w:proofErr w:type="spellStart"/>
      <w:r>
        <w:t>diye</w:t>
      </w:r>
      <w:proofErr w:type="spellEnd"/>
      <w:r>
        <w:t xml:space="preserve"> </w:t>
      </w:r>
      <w:proofErr w:type="spellStart"/>
      <w:r>
        <w:t>satılmaktadır</w:t>
      </w:r>
      <w:proofErr w:type="spellEnd"/>
      <w:r>
        <w:t xml:space="preserve">)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proofErr w:type="gramStart"/>
      <w:r>
        <w:t>miktarda</w:t>
      </w:r>
      <w:proofErr w:type="spellEnd"/>
      <w:r>
        <w:t xml:space="preserve">  </w:t>
      </w:r>
      <w:proofErr w:type="spellStart"/>
      <w:r>
        <w:t>kimyasal</w:t>
      </w:r>
      <w:proofErr w:type="spellEnd"/>
      <w:proofErr w:type="gramEnd"/>
      <w:r>
        <w:t xml:space="preserve"> </w:t>
      </w:r>
      <w:proofErr w:type="spellStart"/>
      <w:r>
        <w:t>tozdan</w:t>
      </w:r>
      <w:proofErr w:type="spellEnd"/>
      <w:r>
        <w:t xml:space="preserve"> </w:t>
      </w:r>
      <w:proofErr w:type="spellStart"/>
      <w:r>
        <w:t>ekleyip</w:t>
      </w:r>
      <w:proofErr w:type="spellEnd"/>
      <w:r>
        <w:t xml:space="preserve"> </w:t>
      </w:r>
      <w:proofErr w:type="spellStart"/>
      <w:r>
        <w:t>karıştırıp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tanka</w:t>
      </w:r>
      <w:proofErr w:type="spellEnd"/>
      <w:r>
        <w:t xml:space="preserve"> </w:t>
      </w:r>
      <w:proofErr w:type="spellStart"/>
      <w:r>
        <w:t>koyunuz</w:t>
      </w:r>
      <w:proofErr w:type="spellEnd"/>
      <w:r>
        <w:t xml:space="preserve">. </w:t>
      </w:r>
      <w:proofErr w:type="spellStart"/>
      <w:proofErr w:type="gramStart"/>
      <w:r>
        <w:t>Saf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damacana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</w:t>
      </w:r>
      <w:proofErr w:type="spellStart"/>
      <w:r>
        <w:t>kullanılabilir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Çeşme</w:t>
      </w:r>
      <w:proofErr w:type="spellEnd"/>
      <w:r>
        <w:t xml:space="preserve"> </w:t>
      </w:r>
      <w:proofErr w:type="spellStart"/>
      <w:r>
        <w:t>suyu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sular</w:t>
      </w:r>
      <w:proofErr w:type="spellEnd"/>
      <w:r>
        <w:t xml:space="preserve"> </w:t>
      </w:r>
      <w:proofErr w:type="spellStart"/>
      <w:r>
        <w:t>kullanılmamalıdır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Filtre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kullanılabilir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Ampermetrede</w:t>
      </w:r>
      <w:proofErr w:type="spellEnd"/>
      <w:r>
        <w:t xml:space="preserve">  </w:t>
      </w:r>
      <w:proofErr w:type="spellStart"/>
      <w:r>
        <w:t>akım</w:t>
      </w:r>
      <w:proofErr w:type="spellEnd"/>
      <w:proofErr w:type="gramEnd"/>
      <w:r>
        <w:t xml:space="preserve"> </w:t>
      </w:r>
      <w:proofErr w:type="spellStart"/>
      <w:r>
        <w:t>çekildiğini</w:t>
      </w:r>
      <w:proofErr w:type="spellEnd"/>
      <w:r>
        <w:t xml:space="preserve"> </w:t>
      </w:r>
      <w:proofErr w:type="spellStart"/>
      <w:r>
        <w:t>görülmelidir</w:t>
      </w:r>
      <w:proofErr w:type="spellEnd"/>
      <w:r>
        <w:t xml:space="preserve">. </w:t>
      </w:r>
      <w:proofErr w:type="spellStart"/>
      <w:r>
        <w:t>Akımı</w:t>
      </w:r>
      <w:proofErr w:type="spellEnd"/>
      <w:r>
        <w:t xml:space="preserve"> </w:t>
      </w:r>
      <w:proofErr w:type="spellStart"/>
      <w:r>
        <w:t>artırmak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miktarda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eklenebilir</w:t>
      </w:r>
      <w:proofErr w:type="spellEnd"/>
      <w:r>
        <w:t xml:space="preserve">. </w:t>
      </w:r>
      <w:proofErr w:type="spellStart"/>
      <w:r>
        <w:t>Akım</w:t>
      </w:r>
      <w:proofErr w:type="spellEnd"/>
      <w:r>
        <w:t xml:space="preserve"> </w:t>
      </w:r>
      <w:proofErr w:type="spellStart"/>
      <w:r>
        <w:t>düşürülmek</w:t>
      </w:r>
      <w:proofErr w:type="spellEnd"/>
      <w:r>
        <w:t xml:space="preserve"> </w:t>
      </w:r>
      <w:proofErr w:type="spellStart"/>
      <w:proofErr w:type="gramStart"/>
      <w:r>
        <w:t>istenirse</w:t>
      </w:r>
      <w:proofErr w:type="spellEnd"/>
      <w:r>
        <w:t xml:space="preserve">  </w:t>
      </w:r>
      <w:proofErr w:type="spellStart"/>
      <w:r>
        <w:t>daha</w:t>
      </w:r>
      <w:proofErr w:type="spellEnd"/>
      <w:proofErr w:type="gram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katılmalıdır.</w:t>
      </w:r>
      <w:r w:rsidR="00EA0279">
        <w:t>Pwm</w:t>
      </w:r>
      <w:proofErr w:type="spellEnd"/>
      <w:r w:rsidR="00EA0279">
        <w:t xml:space="preserve"> </w:t>
      </w:r>
      <w:proofErr w:type="spellStart"/>
      <w:r w:rsidR="00EA0279">
        <w:t>kullanılan</w:t>
      </w:r>
      <w:proofErr w:type="spellEnd"/>
      <w:r w:rsidR="00EA0279">
        <w:t xml:space="preserve"> </w:t>
      </w:r>
      <w:proofErr w:type="spellStart"/>
      <w:r w:rsidR="00EA0279">
        <w:t>sistemlerde</w:t>
      </w:r>
      <w:proofErr w:type="spellEnd"/>
      <w:r w:rsidR="00EA0279">
        <w:t xml:space="preserve"> </w:t>
      </w:r>
      <w:proofErr w:type="spellStart"/>
      <w:r w:rsidR="00EA0279">
        <w:t>pwm</w:t>
      </w:r>
      <w:proofErr w:type="spellEnd"/>
      <w:r w:rsidR="00EA0279">
        <w:t xml:space="preserve"> </w:t>
      </w:r>
      <w:proofErr w:type="spellStart"/>
      <w:r w:rsidR="00EA0279">
        <w:t>üzerindeki</w:t>
      </w:r>
      <w:proofErr w:type="spellEnd"/>
      <w:r w:rsidR="00EA0279">
        <w:t xml:space="preserve"> </w:t>
      </w:r>
      <w:proofErr w:type="spellStart"/>
      <w:r w:rsidR="00EA0279">
        <w:t>ayar</w:t>
      </w:r>
      <w:proofErr w:type="spellEnd"/>
      <w:r w:rsidR="00EA0279">
        <w:t xml:space="preserve"> </w:t>
      </w:r>
      <w:proofErr w:type="spellStart"/>
      <w:r w:rsidR="00EA0279">
        <w:t>düğmesinden</w:t>
      </w:r>
      <w:proofErr w:type="spellEnd"/>
      <w:r w:rsidR="00EA0279">
        <w:t xml:space="preserve"> </w:t>
      </w:r>
      <w:proofErr w:type="spellStart"/>
      <w:r w:rsidR="00EA0279">
        <w:t>akım</w:t>
      </w:r>
      <w:proofErr w:type="spellEnd"/>
      <w:r w:rsidR="00EA0279">
        <w:t xml:space="preserve"> </w:t>
      </w:r>
      <w:proofErr w:type="spellStart"/>
      <w:r w:rsidR="00EA0279">
        <w:t>ayarlaması</w:t>
      </w:r>
      <w:proofErr w:type="spellEnd"/>
      <w:r w:rsidR="00EA0279">
        <w:t xml:space="preserve"> </w:t>
      </w:r>
      <w:proofErr w:type="spellStart"/>
      <w:r w:rsidR="00EA0279">
        <w:t>yapılır</w:t>
      </w:r>
      <w:proofErr w:type="spellEnd"/>
      <w:r w:rsidR="00EA0279">
        <w:t>.</w:t>
      </w:r>
      <w:r>
        <w:t xml:space="preserve"> </w:t>
      </w:r>
      <w:proofErr w:type="spellStart"/>
      <w:proofErr w:type="gramStart"/>
      <w:r>
        <w:t>Sistem</w:t>
      </w:r>
      <w:proofErr w:type="spellEnd"/>
      <w:r>
        <w:t xml:space="preserve"> </w:t>
      </w:r>
      <w:proofErr w:type="spellStart"/>
      <w:r>
        <w:t>soğukken</w:t>
      </w:r>
      <w:proofErr w:type="spellEnd"/>
      <w:r>
        <w:t xml:space="preserve"> </w:t>
      </w:r>
      <w:proofErr w:type="spellStart"/>
      <w:r>
        <w:t>biraz</w:t>
      </w:r>
      <w:proofErr w:type="spellEnd"/>
      <w:r>
        <w:t xml:space="preserve"> </w:t>
      </w:r>
      <w:proofErr w:type="spellStart"/>
      <w:r>
        <w:t>düşük</w:t>
      </w:r>
      <w:proofErr w:type="spellEnd"/>
      <w:r>
        <w:t xml:space="preserve"> </w:t>
      </w:r>
      <w:proofErr w:type="spellStart"/>
      <w:r>
        <w:t>akım</w:t>
      </w:r>
      <w:proofErr w:type="spellEnd"/>
      <w:r>
        <w:t xml:space="preserve"> </w:t>
      </w:r>
      <w:proofErr w:type="spellStart"/>
      <w:r>
        <w:t>çeker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ısınmadan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akım</w:t>
      </w:r>
      <w:proofErr w:type="spellEnd"/>
      <w:r>
        <w:t xml:space="preserve"> </w:t>
      </w:r>
      <w:proofErr w:type="spellStart"/>
      <w:r>
        <w:t>değeri</w:t>
      </w:r>
      <w:proofErr w:type="spellEnd"/>
      <w:r>
        <w:t xml:space="preserve"> </w:t>
      </w:r>
      <w:proofErr w:type="spellStart"/>
      <w:r>
        <w:t>yükselecektir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Bu normal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durumdur</w:t>
      </w:r>
      <w:proofErr w:type="spellEnd"/>
      <w:r>
        <w:t>.</w:t>
      </w:r>
      <w:proofErr w:type="gramEnd"/>
      <w:r>
        <w:t xml:space="preserve"> </w:t>
      </w:r>
      <w:proofErr w:type="spellStart"/>
      <w:r>
        <w:t>İlk</w:t>
      </w:r>
      <w:proofErr w:type="spellEnd"/>
      <w:r>
        <w:t xml:space="preserve"> </w:t>
      </w:r>
      <w:proofErr w:type="spellStart"/>
      <w:r>
        <w:t>çalıştırmada</w:t>
      </w:r>
      <w:proofErr w:type="spellEnd"/>
      <w:r>
        <w:t xml:space="preserve"> </w:t>
      </w:r>
      <w:proofErr w:type="spellStart"/>
      <w:r>
        <w:t>akım</w:t>
      </w:r>
      <w:proofErr w:type="spellEnd"/>
      <w:r>
        <w:t xml:space="preserve"> </w:t>
      </w:r>
      <w:proofErr w:type="spellStart"/>
      <w:r>
        <w:t>düşük</w:t>
      </w:r>
      <w:proofErr w:type="spellEnd"/>
      <w:r>
        <w:t xml:space="preserve"> </w:t>
      </w:r>
      <w:proofErr w:type="spellStart"/>
      <w:r>
        <w:t>diye</w:t>
      </w:r>
      <w:proofErr w:type="spellEnd"/>
      <w:r>
        <w:t xml:space="preserve"> </w:t>
      </w:r>
      <w:proofErr w:type="spellStart"/>
      <w:proofErr w:type="gramStart"/>
      <w:r>
        <w:t>aşırı</w:t>
      </w:r>
      <w:proofErr w:type="spellEnd"/>
      <w:r>
        <w:t xml:space="preserve">  </w:t>
      </w:r>
      <w:proofErr w:type="spellStart"/>
      <w:r>
        <w:t>kimyasal</w:t>
      </w:r>
      <w:proofErr w:type="spellEnd"/>
      <w:proofErr w:type="gramEnd"/>
      <w:r>
        <w:t xml:space="preserve"> </w:t>
      </w:r>
      <w:proofErr w:type="spellStart"/>
      <w:r>
        <w:t>ilavesi</w:t>
      </w:r>
      <w:proofErr w:type="spellEnd"/>
      <w:r>
        <w:t xml:space="preserve"> </w:t>
      </w:r>
      <w:proofErr w:type="spellStart"/>
      <w:r>
        <w:t>yapılmamalıdır.Ayrıca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çalışırken</w:t>
      </w:r>
      <w:proofErr w:type="spellEnd"/>
      <w:r>
        <w:t xml:space="preserve"> </w:t>
      </w:r>
      <w:proofErr w:type="spellStart"/>
      <w:r>
        <w:t>akü</w:t>
      </w:r>
      <w:proofErr w:type="spellEnd"/>
      <w:r>
        <w:t xml:space="preserve"> </w:t>
      </w:r>
      <w:proofErr w:type="spellStart"/>
      <w:r>
        <w:t>voltajını</w:t>
      </w:r>
      <w:proofErr w:type="spellEnd"/>
      <w:r>
        <w:t xml:space="preserve"> </w:t>
      </w:r>
      <w:proofErr w:type="spellStart"/>
      <w:r>
        <w:t>ölçünüz</w:t>
      </w:r>
      <w:proofErr w:type="spellEnd"/>
      <w:r>
        <w:t xml:space="preserve"> 13,8 volt </w:t>
      </w:r>
      <w:proofErr w:type="spellStart"/>
      <w:r>
        <w:t>olmalıdır.Eğer</w:t>
      </w:r>
      <w:proofErr w:type="spellEnd"/>
      <w:r>
        <w:t xml:space="preserve"> </w:t>
      </w:r>
      <w:proofErr w:type="spellStart"/>
      <w:r>
        <w:t>düşükse</w:t>
      </w:r>
      <w:proofErr w:type="spellEnd"/>
      <w:r>
        <w:t xml:space="preserve"> </w:t>
      </w:r>
      <w:proofErr w:type="spellStart"/>
      <w:r>
        <w:t>akünüz</w:t>
      </w:r>
      <w:proofErr w:type="spellEnd"/>
      <w:r>
        <w:t xml:space="preserve"> </w:t>
      </w:r>
      <w:proofErr w:type="spellStart"/>
      <w:r>
        <w:t>eski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tam </w:t>
      </w:r>
      <w:proofErr w:type="spellStart"/>
      <w:r>
        <w:t>şarjlı</w:t>
      </w:r>
      <w:proofErr w:type="spellEnd"/>
      <w:r>
        <w:t xml:space="preserve"> </w:t>
      </w:r>
      <w:proofErr w:type="spellStart"/>
      <w:r>
        <w:t>değildir.Düşük</w:t>
      </w:r>
      <w:proofErr w:type="spellEnd"/>
      <w:r>
        <w:t xml:space="preserve"> </w:t>
      </w:r>
      <w:proofErr w:type="spellStart"/>
      <w:r>
        <w:t>voltaj</w:t>
      </w:r>
      <w:proofErr w:type="spellEnd"/>
      <w:r>
        <w:t xml:space="preserve"> </w:t>
      </w:r>
      <w:proofErr w:type="spellStart"/>
      <w:r>
        <w:t>sistemin</w:t>
      </w:r>
      <w:proofErr w:type="spellEnd"/>
      <w:r>
        <w:t xml:space="preserve"> </w:t>
      </w:r>
      <w:proofErr w:type="spellStart"/>
      <w:r>
        <w:t>düşük</w:t>
      </w:r>
      <w:proofErr w:type="spellEnd"/>
      <w:r>
        <w:t xml:space="preserve"> </w:t>
      </w:r>
      <w:proofErr w:type="spellStart"/>
      <w:r>
        <w:t>akım</w:t>
      </w:r>
      <w:proofErr w:type="spellEnd"/>
      <w:r>
        <w:t xml:space="preserve"> </w:t>
      </w:r>
      <w:proofErr w:type="spellStart"/>
      <w:r>
        <w:t>çekmesine</w:t>
      </w:r>
      <w:proofErr w:type="spell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olur</w:t>
      </w:r>
      <w:proofErr w:type="spellEnd"/>
      <w:r>
        <w:t xml:space="preserve">. </w:t>
      </w:r>
      <w:proofErr w:type="gramStart"/>
      <w:r>
        <w:t xml:space="preserve">Bu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durumlarda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sisteminizdeki</w:t>
      </w:r>
      <w:proofErr w:type="spellEnd"/>
      <w:r>
        <w:t xml:space="preserve"> </w:t>
      </w:r>
      <w:proofErr w:type="spellStart"/>
      <w:r>
        <w:t>sorunu</w:t>
      </w:r>
      <w:proofErr w:type="spellEnd"/>
      <w:r>
        <w:t xml:space="preserve"> </w:t>
      </w:r>
      <w:proofErr w:type="spellStart"/>
      <w:r>
        <w:t>gideriniz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Elektroliz</w:t>
      </w:r>
      <w:proofErr w:type="spellEnd"/>
      <w:r>
        <w:t xml:space="preserve"> </w:t>
      </w:r>
      <w:proofErr w:type="spellStart"/>
      <w:r>
        <w:t>sistemine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eklemeyiniz.Kimyasal</w:t>
      </w:r>
      <w:proofErr w:type="spellEnd"/>
      <w:r>
        <w:t xml:space="preserve"> </w:t>
      </w:r>
      <w:proofErr w:type="spellStart"/>
      <w:r>
        <w:t>eklenirse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sonradan</w:t>
      </w:r>
      <w:proofErr w:type="spellEnd"/>
      <w:r>
        <w:t xml:space="preserve"> </w:t>
      </w:r>
      <w:proofErr w:type="spellStart"/>
      <w:r>
        <w:t>akünüz</w:t>
      </w:r>
      <w:proofErr w:type="spellEnd"/>
      <w:r>
        <w:t xml:space="preserve"> tam </w:t>
      </w:r>
      <w:proofErr w:type="spellStart"/>
      <w:r>
        <w:t>dolduğunda</w:t>
      </w:r>
      <w:proofErr w:type="spellEnd"/>
      <w:r>
        <w:t xml:space="preserve"> </w:t>
      </w:r>
      <w:proofErr w:type="spellStart"/>
      <w:r>
        <w:t>elektroliz</w:t>
      </w:r>
      <w:proofErr w:type="spellEnd"/>
      <w:r>
        <w:t xml:space="preserve"> </w:t>
      </w:r>
      <w:proofErr w:type="spellStart"/>
      <w:r>
        <w:t>sisteminin</w:t>
      </w:r>
      <w:proofErr w:type="spellEnd"/>
      <w:r>
        <w:t xml:space="preserve"> </w:t>
      </w:r>
      <w:proofErr w:type="spellStart"/>
      <w:r>
        <w:t>aşırı</w:t>
      </w:r>
      <w:proofErr w:type="spellEnd"/>
      <w:r>
        <w:t xml:space="preserve"> </w:t>
      </w:r>
      <w:proofErr w:type="spellStart"/>
      <w:r>
        <w:t>akım</w:t>
      </w:r>
      <w:proofErr w:type="spellEnd"/>
      <w:r>
        <w:t xml:space="preserve"> </w:t>
      </w:r>
      <w:proofErr w:type="spellStart"/>
      <w:r>
        <w:t>çekmesine</w:t>
      </w:r>
      <w:proofErr w:type="spell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olur.Buda</w:t>
      </w:r>
      <w:proofErr w:type="spellEnd"/>
      <w:r>
        <w:t xml:space="preserve"> </w:t>
      </w:r>
      <w:proofErr w:type="spellStart"/>
      <w:r>
        <w:t>yakıt</w:t>
      </w:r>
      <w:proofErr w:type="spellEnd"/>
      <w:r>
        <w:t xml:space="preserve"> </w:t>
      </w:r>
      <w:proofErr w:type="spellStart"/>
      <w:r>
        <w:t>sarfiyatınızı</w:t>
      </w:r>
      <w:proofErr w:type="spellEnd"/>
      <w:r>
        <w:t xml:space="preserve"> </w:t>
      </w:r>
      <w:proofErr w:type="spellStart"/>
      <w:r>
        <w:t>artırır.Elektroliz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değerlerde</w:t>
      </w:r>
      <w:proofErr w:type="spellEnd"/>
      <w:r>
        <w:t xml:space="preserve"> </w:t>
      </w:r>
      <w:proofErr w:type="spellStart"/>
      <w:r>
        <w:t>çalışmasına</w:t>
      </w:r>
      <w:proofErr w:type="spellEnd"/>
      <w:r>
        <w:t xml:space="preserve"> </w:t>
      </w:r>
      <w:proofErr w:type="spellStart"/>
      <w:r>
        <w:t>dikkat</w:t>
      </w:r>
      <w:proofErr w:type="spellEnd"/>
      <w:r>
        <w:t xml:space="preserve"> </w:t>
      </w:r>
      <w:proofErr w:type="spellStart"/>
      <w:r>
        <w:t>edilmelidir.Fazla</w:t>
      </w:r>
      <w:proofErr w:type="spellEnd"/>
      <w:r>
        <w:t xml:space="preserve"> </w:t>
      </w:r>
      <w:proofErr w:type="spellStart"/>
      <w:r>
        <w:t>amper</w:t>
      </w:r>
      <w:proofErr w:type="spellEnd"/>
      <w:r>
        <w:t xml:space="preserve"> </w:t>
      </w:r>
      <w:proofErr w:type="spellStart"/>
      <w:r>
        <w:t>kullanılması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gaz</w:t>
      </w:r>
      <w:proofErr w:type="spellEnd"/>
      <w:r>
        <w:t xml:space="preserve"> </w:t>
      </w:r>
      <w:proofErr w:type="spellStart"/>
      <w:r>
        <w:t>üretimine</w:t>
      </w:r>
      <w:proofErr w:type="spell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olur</w:t>
      </w:r>
      <w:proofErr w:type="spellEnd"/>
      <w:r>
        <w:t xml:space="preserve">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araç</w:t>
      </w:r>
      <w:proofErr w:type="spellEnd"/>
      <w:r>
        <w:t xml:space="preserve"> </w:t>
      </w:r>
      <w:proofErr w:type="spellStart"/>
      <w:r>
        <w:t>çekişinin</w:t>
      </w:r>
      <w:proofErr w:type="spellEnd"/>
      <w:r>
        <w:t xml:space="preserve"> </w:t>
      </w:r>
      <w:proofErr w:type="spellStart"/>
      <w:r>
        <w:t>artmasına</w:t>
      </w:r>
      <w:proofErr w:type="spell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olurken</w:t>
      </w:r>
      <w:proofErr w:type="spellEnd"/>
      <w:r>
        <w:t xml:space="preserve"> </w:t>
      </w:r>
      <w:proofErr w:type="spellStart"/>
      <w:r>
        <w:t>yakıt</w:t>
      </w:r>
      <w:proofErr w:type="spellEnd"/>
      <w:r>
        <w:t xml:space="preserve"> </w:t>
      </w:r>
      <w:proofErr w:type="spellStart"/>
      <w:r>
        <w:t>tasarruf</w:t>
      </w:r>
      <w:proofErr w:type="spellEnd"/>
      <w:r>
        <w:t xml:space="preserve"> </w:t>
      </w:r>
      <w:proofErr w:type="spellStart"/>
      <w:r>
        <w:t>oranınızın</w:t>
      </w:r>
      <w:proofErr w:type="spellEnd"/>
      <w:r>
        <w:t xml:space="preserve"> </w:t>
      </w:r>
      <w:proofErr w:type="spellStart"/>
      <w:r>
        <w:t>düşmesine</w:t>
      </w:r>
      <w:proofErr w:type="spellEnd"/>
      <w:r>
        <w:t xml:space="preserve"> </w:t>
      </w:r>
      <w:proofErr w:type="spellStart"/>
      <w:r>
        <w:t>neden</w:t>
      </w:r>
      <w:proofErr w:type="spellEnd"/>
      <w:r>
        <w:t xml:space="preserve"> </w:t>
      </w:r>
      <w:proofErr w:type="spellStart"/>
      <w:r>
        <w:t>olur</w:t>
      </w:r>
      <w:proofErr w:type="spellEnd"/>
      <w:r>
        <w:t>.</w:t>
      </w:r>
      <w:proofErr w:type="gramEnd"/>
      <w:r w:rsidR="003D2D3E" w:rsidRPr="003D2D3E">
        <w:t xml:space="preserve"> </w:t>
      </w:r>
      <w:proofErr w:type="spellStart"/>
      <w:r w:rsidR="003D2D3E">
        <w:t>Kışın</w:t>
      </w:r>
      <w:proofErr w:type="spellEnd"/>
      <w:r w:rsidR="003D2D3E">
        <w:t xml:space="preserve"> </w:t>
      </w:r>
      <w:proofErr w:type="spellStart"/>
      <w:r w:rsidR="003D2D3E">
        <w:t>donmayı</w:t>
      </w:r>
      <w:proofErr w:type="spellEnd"/>
      <w:r w:rsidR="003D2D3E">
        <w:t xml:space="preserve"> </w:t>
      </w:r>
      <w:proofErr w:type="spellStart"/>
      <w:r w:rsidR="003D2D3E">
        <w:t>önlemek</w:t>
      </w:r>
      <w:proofErr w:type="spellEnd"/>
      <w:r w:rsidR="003D2D3E">
        <w:t xml:space="preserve"> </w:t>
      </w:r>
      <w:proofErr w:type="spellStart"/>
      <w:r w:rsidR="003D2D3E">
        <w:t>için</w:t>
      </w:r>
      <w:proofErr w:type="spellEnd"/>
      <w:r w:rsidR="003D2D3E">
        <w:t xml:space="preserve"> </w:t>
      </w:r>
      <w:proofErr w:type="spellStart"/>
      <w:r w:rsidR="00EA0279">
        <w:t>ana</w:t>
      </w:r>
      <w:proofErr w:type="spellEnd"/>
      <w:r w:rsidR="00EA0279">
        <w:t xml:space="preserve"> </w:t>
      </w:r>
      <w:proofErr w:type="spellStart"/>
      <w:r w:rsidR="00EA0279">
        <w:t>tankta</w:t>
      </w:r>
      <w:proofErr w:type="spellEnd"/>
      <w:r w:rsidR="00EA0279">
        <w:t xml:space="preserve"> </w:t>
      </w:r>
      <w:proofErr w:type="spellStart"/>
      <w:r w:rsidR="00EA0279">
        <w:t>ve</w:t>
      </w:r>
      <w:proofErr w:type="spellEnd"/>
      <w:r w:rsidR="00EA0279">
        <w:t xml:space="preserve"> </w:t>
      </w:r>
      <w:proofErr w:type="spellStart"/>
      <w:r w:rsidR="00EA0279">
        <w:t>bublerlerde</w:t>
      </w:r>
      <w:proofErr w:type="spellEnd"/>
      <w:r w:rsidR="00EA0279">
        <w:t xml:space="preserve"> </w:t>
      </w:r>
      <w:proofErr w:type="spellStart"/>
      <w:r w:rsidR="003D2D3E">
        <w:t>özel</w:t>
      </w:r>
      <w:proofErr w:type="spellEnd"/>
      <w:r w:rsidR="003D2D3E">
        <w:t xml:space="preserve"> don </w:t>
      </w:r>
      <w:proofErr w:type="spellStart"/>
      <w:r w:rsidR="003D2D3E">
        <w:t>önleyiciden</w:t>
      </w:r>
      <w:proofErr w:type="spellEnd"/>
      <w:r w:rsidR="003D2D3E">
        <w:t xml:space="preserve"> </w:t>
      </w:r>
      <w:proofErr w:type="spellStart"/>
      <w:r w:rsidR="003D2D3E">
        <w:t>kullanmayı</w:t>
      </w:r>
      <w:proofErr w:type="spellEnd"/>
      <w:r w:rsidR="003D2D3E">
        <w:t xml:space="preserve"> </w:t>
      </w:r>
      <w:proofErr w:type="spellStart"/>
      <w:r w:rsidR="003D2D3E">
        <w:t>unutmayınız</w:t>
      </w:r>
      <w:proofErr w:type="spellEnd"/>
      <w:r w:rsidR="003D2D3E">
        <w:t>.</w:t>
      </w:r>
    </w:p>
    <w:p w:rsidR="00894377" w:rsidRDefault="00894377" w:rsidP="00894377">
      <w:pPr>
        <w:pStyle w:val="Standard"/>
        <w:jc w:val="both"/>
      </w:pPr>
    </w:p>
    <w:p w:rsidR="00894377" w:rsidRDefault="00894377" w:rsidP="00894377">
      <w:pPr>
        <w:pStyle w:val="Standard"/>
        <w:jc w:val="both"/>
      </w:pPr>
    </w:p>
    <w:p w:rsidR="00894377" w:rsidRDefault="00894377" w:rsidP="00894377">
      <w:pPr>
        <w:pStyle w:val="Standard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 Lt </w:t>
      </w:r>
      <w:proofErr w:type="spellStart"/>
      <w:proofErr w:type="gramStart"/>
      <w:r>
        <w:rPr>
          <w:b/>
          <w:bCs/>
          <w:u w:val="single"/>
        </w:rPr>
        <w:t>suya</w:t>
      </w:r>
      <w:proofErr w:type="spellEnd"/>
      <w:proofErr w:type="gram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katılacak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kimyasal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miktarı</w:t>
      </w:r>
      <w:proofErr w:type="spellEnd"/>
      <w:r>
        <w:rPr>
          <w:b/>
          <w:bCs/>
          <w:u w:val="single"/>
        </w:rPr>
        <w:t xml:space="preserve">               </w:t>
      </w:r>
      <w:proofErr w:type="spellStart"/>
      <w:r>
        <w:rPr>
          <w:b/>
          <w:bCs/>
          <w:u w:val="single"/>
        </w:rPr>
        <w:t>Elektroliz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hücresinin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çekmesi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gereken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akım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miktarı</w:t>
      </w:r>
      <w:proofErr w:type="spellEnd"/>
    </w:p>
    <w:p w:rsidR="00894377" w:rsidRDefault="00894377" w:rsidP="00894377">
      <w:pPr>
        <w:pStyle w:val="Standard"/>
        <w:jc w:val="both"/>
        <w:rPr>
          <w:b/>
          <w:bCs/>
          <w:u w:val="single"/>
        </w:rPr>
      </w:pPr>
    </w:p>
    <w:p w:rsidR="00894377" w:rsidRDefault="00894377" w:rsidP="00894377">
      <w:pPr>
        <w:pStyle w:val="Standard"/>
        <w:jc w:val="both"/>
      </w:pPr>
    </w:p>
    <w:p w:rsidR="00894377" w:rsidRPr="00E25BD3" w:rsidRDefault="00894377" w:rsidP="00894377">
      <w:pPr>
        <w:pStyle w:val="Standard"/>
        <w:jc w:val="both"/>
        <w:rPr>
          <w:b/>
          <w:color w:val="FF0000"/>
          <w:u w:val="single"/>
        </w:rPr>
      </w:pPr>
      <w:r w:rsidRPr="00E25BD3">
        <w:rPr>
          <w:b/>
          <w:color w:val="FF0000"/>
          <w:u w:val="single"/>
        </w:rPr>
        <w:t xml:space="preserve">L1 </w:t>
      </w:r>
      <w:proofErr w:type="spellStart"/>
      <w:r w:rsidRPr="00E25BD3">
        <w:rPr>
          <w:b/>
          <w:color w:val="FF0000"/>
          <w:u w:val="single"/>
        </w:rPr>
        <w:t>sistem</w:t>
      </w:r>
      <w:proofErr w:type="spellEnd"/>
      <w:r w:rsidRPr="00E25BD3">
        <w:rPr>
          <w:b/>
          <w:color w:val="FF0000"/>
          <w:u w:val="single"/>
        </w:rPr>
        <w:t>:</w:t>
      </w:r>
    </w:p>
    <w:p w:rsidR="00894377" w:rsidRDefault="00894377" w:rsidP="00894377">
      <w:pPr>
        <w:pStyle w:val="Standard"/>
        <w:jc w:val="both"/>
      </w:pPr>
      <w:r>
        <w:t xml:space="preserve">1300cc motor </w:t>
      </w:r>
      <w:proofErr w:type="spellStart"/>
      <w:proofErr w:type="gramStart"/>
      <w:r>
        <w:t>için</w:t>
      </w:r>
      <w:proofErr w:type="spellEnd"/>
      <w:r>
        <w:t xml:space="preserve">  (</w:t>
      </w:r>
      <w:proofErr w:type="gramEnd"/>
      <w:r>
        <w:t xml:space="preserve">15 </w:t>
      </w:r>
      <w:proofErr w:type="spellStart"/>
      <w:r>
        <w:t>gr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katılır</w:t>
      </w:r>
      <w:proofErr w:type="spellEnd"/>
      <w:r>
        <w:t xml:space="preserve">)                              </w:t>
      </w:r>
      <w:r w:rsidR="00962DC4">
        <w:t>2-4</w:t>
      </w:r>
      <w:r>
        <w:t xml:space="preserve"> </w:t>
      </w:r>
      <w:proofErr w:type="spellStart"/>
      <w:r>
        <w:t>amper</w:t>
      </w:r>
      <w:proofErr w:type="spellEnd"/>
      <w:r>
        <w:t xml:space="preserve">                     </w:t>
      </w:r>
    </w:p>
    <w:p w:rsidR="00894377" w:rsidRDefault="00894377" w:rsidP="00894377">
      <w:pPr>
        <w:pStyle w:val="Standard"/>
        <w:jc w:val="both"/>
      </w:pPr>
      <w:r>
        <w:t xml:space="preserve">1600cc motor </w:t>
      </w:r>
      <w:proofErr w:type="spellStart"/>
      <w:r>
        <w:t>için</w:t>
      </w:r>
      <w:proofErr w:type="spellEnd"/>
      <w:r>
        <w:t xml:space="preserve"> (20 </w:t>
      </w:r>
      <w:proofErr w:type="spellStart"/>
      <w:r>
        <w:t>gr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katılır</w:t>
      </w:r>
      <w:proofErr w:type="spellEnd"/>
      <w:r>
        <w:t xml:space="preserve">)                               </w:t>
      </w:r>
      <w:r w:rsidR="00962DC4">
        <w:t>3-5</w:t>
      </w:r>
      <w:r>
        <w:t xml:space="preserve"> </w:t>
      </w:r>
      <w:proofErr w:type="spellStart"/>
      <w:r>
        <w:t>amper</w:t>
      </w:r>
      <w:proofErr w:type="spellEnd"/>
    </w:p>
    <w:p w:rsidR="00894377" w:rsidRDefault="00894377" w:rsidP="00894377">
      <w:pPr>
        <w:pStyle w:val="Standard"/>
        <w:jc w:val="both"/>
      </w:pPr>
      <w:r>
        <w:t xml:space="preserve">2000cc motor </w:t>
      </w:r>
      <w:proofErr w:type="spellStart"/>
      <w:r>
        <w:t>için</w:t>
      </w:r>
      <w:proofErr w:type="spellEnd"/>
      <w:r>
        <w:t xml:space="preserve"> (25 </w:t>
      </w:r>
      <w:proofErr w:type="spellStart"/>
      <w:r>
        <w:t>gr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katılır</w:t>
      </w:r>
      <w:proofErr w:type="spellEnd"/>
      <w:r>
        <w:t xml:space="preserve">)                               </w:t>
      </w:r>
      <w:r w:rsidR="00962DC4">
        <w:t>4-6</w:t>
      </w:r>
      <w:r>
        <w:t xml:space="preserve"> </w:t>
      </w:r>
      <w:proofErr w:type="spellStart"/>
      <w:r>
        <w:t>amper</w:t>
      </w:r>
      <w:proofErr w:type="spellEnd"/>
    </w:p>
    <w:p w:rsidR="00894377" w:rsidRDefault="00894377" w:rsidP="00894377">
      <w:pPr>
        <w:pStyle w:val="Standard"/>
        <w:jc w:val="both"/>
        <w:rPr>
          <w:b/>
          <w:color w:val="FF0000"/>
          <w:u w:val="single"/>
        </w:rPr>
      </w:pPr>
    </w:p>
    <w:p w:rsidR="00894377" w:rsidRPr="009E5787" w:rsidRDefault="00894377" w:rsidP="00894377">
      <w:pPr>
        <w:pStyle w:val="Standard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L2</w:t>
      </w:r>
      <w:r w:rsidRPr="009E5787">
        <w:rPr>
          <w:b/>
          <w:color w:val="FF0000"/>
          <w:u w:val="single"/>
        </w:rPr>
        <w:t xml:space="preserve"> </w:t>
      </w:r>
      <w:proofErr w:type="spellStart"/>
      <w:r w:rsidRPr="009E5787">
        <w:rPr>
          <w:b/>
          <w:color w:val="FF0000"/>
          <w:u w:val="single"/>
        </w:rPr>
        <w:t>sistem</w:t>
      </w:r>
      <w:proofErr w:type="spellEnd"/>
      <w:r w:rsidRPr="009E5787">
        <w:rPr>
          <w:b/>
          <w:color w:val="FF0000"/>
          <w:u w:val="single"/>
        </w:rPr>
        <w:t xml:space="preserve"> </w:t>
      </w:r>
      <w:proofErr w:type="spellStart"/>
      <w:r w:rsidRPr="009E5787">
        <w:rPr>
          <w:b/>
          <w:color w:val="FF0000"/>
          <w:u w:val="single"/>
        </w:rPr>
        <w:t>için</w:t>
      </w:r>
      <w:proofErr w:type="spellEnd"/>
    </w:p>
    <w:p w:rsidR="00894377" w:rsidRDefault="00894377" w:rsidP="00894377">
      <w:pPr>
        <w:pStyle w:val="Standard"/>
        <w:jc w:val="both"/>
      </w:pPr>
      <w:r>
        <w:t xml:space="preserve">3000cc motor </w:t>
      </w:r>
      <w:proofErr w:type="spellStart"/>
      <w:r>
        <w:t>için</w:t>
      </w:r>
      <w:proofErr w:type="spellEnd"/>
      <w:r>
        <w:t xml:space="preserve"> (12 </w:t>
      </w:r>
      <w:proofErr w:type="spellStart"/>
      <w:r>
        <w:t>gr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katılır</w:t>
      </w:r>
      <w:proofErr w:type="spellEnd"/>
      <w:r>
        <w:t xml:space="preserve">)                                </w:t>
      </w:r>
      <w:r w:rsidR="00962DC4">
        <w:t>6-9</w:t>
      </w:r>
      <w:r>
        <w:t xml:space="preserve"> </w:t>
      </w:r>
      <w:proofErr w:type="spellStart"/>
      <w:r>
        <w:t>amper</w:t>
      </w:r>
      <w:proofErr w:type="spellEnd"/>
    </w:p>
    <w:p w:rsidR="00894377" w:rsidRDefault="00894377" w:rsidP="00894377">
      <w:pPr>
        <w:pStyle w:val="Standard"/>
        <w:jc w:val="both"/>
      </w:pPr>
      <w:r>
        <w:t xml:space="preserve">4000cc motor </w:t>
      </w:r>
      <w:proofErr w:type="spellStart"/>
      <w:r>
        <w:t>için</w:t>
      </w:r>
      <w:proofErr w:type="spellEnd"/>
      <w:r>
        <w:t xml:space="preserve"> (15 </w:t>
      </w:r>
      <w:proofErr w:type="spellStart"/>
      <w:r>
        <w:t>gr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katılır</w:t>
      </w:r>
      <w:proofErr w:type="spellEnd"/>
      <w:r>
        <w:t xml:space="preserve">)                                </w:t>
      </w:r>
      <w:r w:rsidR="00962DC4">
        <w:t>8-12</w:t>
      </w:r>
      <w:r>
        <w:t xml:space="preserve"> </w:t>
      </w:r>
      <w:proofErr w:type="spellStart"/>
      <w:r>
        <w:t>amper</w:t>
      </w:r>
      <w:proofErr w:type="spellEnd"/>
    </w:p>
    <w:p w:rsidR="00894377" w:rsidRDefault="00894377" w:rsidP="00894377">
      <w:pPr>
        <w:pStyle w:val="Standard"/>
        <w:jc w:val="both"/>
      </w:pPr>
    </w:p>
    <w:p w:rsidR="00894377" w:rsidRPr="005F37B5" w:rsidRDefault="00894377" w:rsidP="00894377">
      <w:pPr>
        <w:pStyle w:val="Standard"/>
        <w:jc w:val="both"/>
        <w:rPr>
          <w:b/>
          <w:color w:val="FF0000"/>
          <w:u w:val="single"/>
        </w:rPr>
      </w:pPr>
      <w:r w:rsidRPr="005F37B5">
        <w:rPr>
          <w:b/>
          <w:color w:val="FF0000"/>
          <w:u w:val="single"/>
        </w:rPr>
        <w:t xml:space="preserve">L3 </w:t>
      </w:r>
      <w:proofErr w:type="spellStart"/>
      <w:r w:rsidRPr="005F37B5">
        <w:rPr>
          <w:b/>
          <w:color w:val="FF0000"/>
          <w:u w:val="single"/>
        </w:rPr>
        <w:t>sistem</w:t>
      </w:r>
      <w:proofErr w:type="spellEnd"/>
      <w:r w:rsidRPr="005F37B5">
        <w:rPr>
          <w:b/>
          <w:color w:val="FF0000"/>
          <w:u w:val="single"/>
        </w:rPr>
        <w:t xml:space="preserve"> </w:t>
      </w:r>
      <w:r w:rsidR="009E0CEC">
        <w:rPr>
          <w:b/>
          <w:color w:val="FF0000"/>
          <w:u w:val="single"/>
        </w:rPr>
        <w:t>12</w:t>
      </w:r>
      <w:r w:rsidRPr="005F37B5">
        <w:rPr>
          <w:b/>
          <w:color w:val="FF0000"/>
          <w:u w:val="single"/>
        </w:rPr>
        <w:t>v</w:t>
      </w:r>
    </w:p>
    <w:p w:rsidR="00894377" w:rsidRDefault="009E0CEC" w:rsidP="00894377">
      <w:pPr>
        <w:pStyle w:val="Standard"/>
        <w:jc w:val="both"/>
      </w:pPr>
      <w:r>
        <w:t xml:space="preserve">5000 cc motor </w:t>
      </w:r>
      <w:proofErr w:type="spellStart"/>
      <w:r>
        <w:t>için</w:t>
      </w:r>
      <w:proofErr w:type="spellEnd"/>
      <w:r>
        <w:t xml:space="preserve"> (140 </w:t>
      </w:r>
      <w:proofErr w:type="spellStart"/>
      <w:r>
        <w:t>gr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katılır</w:t>
      </w:r>
      <w:proofErr w:type="spellEnd"/>
      <w:r>
        <w:t xml:space="preserve">)                              </w:t>
      </w:r>
      <w:r w:rsidR="00962DC4">
        <w:t>10-15</w:t>
      </w:r>
      <w:r>
        <w:t xml:space="preserve"> </w:t>
      </w:r>
      <w:proofErr w:type="spellStart"/>
      <w:r>
        <w:t>amper</w:t>
      </w:r>
      <w:proofErr w:type="spellEnd"/>
    </w:p>
    <w:p w:rsidR="009E0CEC" w:rsidRDefault="009E0CEC" w:rsidP="00894377">
      <w:pPr>
        <w:pStyle w:val="Standard"/>
        <w:jc w:val="both"/>
      </w:pPr>
    </w:p>
    <w:p w:rsidR="00894F0B" w:rsidRDefault="00894F0B" w:rsidP="00894F0B">
      <w:pPr>
        <w:pStyle w:val="Standard"/>
        <w:jc w:val="both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Sistemin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bakımı</w:t>
      </w:r>
      <w:proofErr w:type="spellEnd"/>
      <w:r>
        <w:rPr>
          <w:b/>
          <w:bCs/>
          <w:u w:val="single"/>
        </w:rPr>
        <w:t>:</w:t>
      </w:r>
    </w:p>
    <w:p w:rsidR="00894F0B" w:rsidRDefault="00894F0B" w:rsidP="00894F0B">
      <w:pPr>
        <w:pStyle w:val="Standard"/>
        <w:jc w:val="both"/>
        <w:rPr>
          <w:lang w:val="de-AT"/>
        </w:rPr>
      </w:pPr>
      <w:proofErr w:type="gramStart"/>
      <w:r>
        <w:t xml:space="preserve">Ana </w:t>
      </w:r>
      <w:proofErr w:type="spellStart"/>
      <w:r>
        <w:t>tanktaki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miktarı</w:t>
      </w:r>
      <w:proofErr w:type="spellEnd"/>
      <w:r>
        <w:t xml:space="preserve"> </w:t>
      </w:r>
      <w:proofErr w:type="spellStart"/>
      <w:r>
        <w:t>sık</w:t>
      </w:r>
      <w:proofErr w:type="spellEnd"/>
      <w:r>
        <w:t xml:space="preserve"> </w:t>
      </w:r>
      <w:proofErr w:type="spellStart"/>
      <w:r>
        <w:t>sık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edilmelidir</w:t>
      </w:r>
      <w:proofErr w:type="spellEnd"/>
      <w:r>
        <w:t>.</w:t>
      </w:r>
      <w:proofErr w:type="gramEnd"/>
      <w:r>
        <w:t xml:space="preserve"> </w:t>
      </w:r>
      <w:r>
        <w:rPr>
          <w:lang w:val="de-AT"/>
        </w:rPr>
        <w:t xml:space="preserve">Su </w:t>
      </w:r>
      <w:proofErr w:type="spellStart"/>
      <w:r>
        <w:rPr>
          <w:lang w:val="de-AT"/>
        </w:rPr>
        <w:t>tükenmesi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sonucu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elektroliz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hücresi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yanabilir</w:t>
      </w:r>
      <w:proofErr w:type="spellEnd"/>
      <w:r>
        <w:rPr>
          <w:lang w:val="de-AT"/>
        </w:rPr>
        <w:t xml:space="preserve">. </w:t>
      </w:r>
      <w:proofErr w:type="spellStart"/>
      <w:r>
        <w:rPr>
          <w:lang w:val="de-AT"/>
        </w:rPr>
        <w:t>Bu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gibi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durumlar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garanti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kapsamına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girmemektedir</w:t>
      </w:r>
      <w:proofErr w:type="spellEnd"/>
      <w:r>
        <w:rPr>
          <w:lang w:val="de-AT"/>
        </w:rPr>
        <w:t xml:space="preserve">. Ana </w:t>
      </w:r>
      <w:proofErr w:type="spellStart"/>
      <w:r>
        <w:rPr>
          <w:lang w:val="de-AT"/>
        </w:rPr>
        <w:t>tanktaki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azaldığında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tanka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saf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su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bulunmadığı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durumlarda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damacana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eklemesi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yapılmalıdır</w:t>
      </w:r>
      <w:proofErr w:type="spellEnd"/>
      <w:r>
        <w:rPr>
          <w:lang w:val="de-AT"/>
        </w:rPr>
        <w:t xml:space="preserve"> (</w:t>
      </w:r>
      <w:proofErr w:type="spellStart"/>
      <w:r>
        <w:rPr>
          <w:lang w:val="de-AT"/>
        </w:rPr>
        <w:t>kimyasal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eklenmez</w:t>
      </w:r>
      <w:proofErr w:type="spellEnd"/>
      <w:r>
        <w:rPr>
          <w:lang w:val="de-AT"/>
        </w:rPr>
        <w:t xml:space="preserve">). Ana </w:t>
      </w:r>
      <w:proofErr w:type="spellStart"/>
      <w:r>
        <w:rPr>
          <w:lang w:val="de-AT"/>
        </w:rPr>
        <w:t>tankta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bulunan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su</w:t>
      </w:r>
      <w:proofErr w:type="spellEnd"/>
      <w:r>
        <w:rPr>
          <w:lang w:val="de-AT"/>
        </w:rPr>
        <w:t xml:space="preserve"> 5000km de </w:t>
      </w:r>
      <w:proofErr w:type="spellStart"/>
      <w:r>
        <w:rPr>
          <w:lang w:val="de-AT"/>
        </w:rPr>
        <w:t>bir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komple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boşaltılıp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yeni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çözelti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konmalıdır</w:t>
      </w:r>
      <w:proofErr w:type="spellEnd"/>
      <w:r>
        <w:rPr>
          <w:lang w:val="de-AT"/>
        </w:rPr>
        <w:t xml:space="preserve">. 10.000 km de </w:t>
      </w:r>
      <w:proofErr w:type="spellStart"/>
      <w:r>
        <w:rPr>
          <w:lang w:val="de-AT"/>
        </w:rPr>
        <w:t>bir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tanka</w:t>
      </w:r>
      <w:proofErr w:type="spellEnd"/>
      <w:r>
        <w:rPr>
          <w:lang w:val="de-AT"/>
        </w:rPr>
        <w:t xml:space="preserve"> 1 </w:t>
      </w:r>
      <w:proofErr w:type="spellStart"/>
      <w:r>
        <w:rPr>
          <w:lang w:val="de-AT"/>
        </w:rPr>
        <w:t>litre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tuzruhu</w:t>
      </w:r>
      <w:proofErr w:type="spellEnd"/>
      <w:r>
        <w:rPr>
          <w:lang w:val="de-AT"/>
        </w:rPr>
        <w:t xml:space="preserve"> (</w:t>
      </w:r>
      <w:proofErr w:type="spellStart"/>
      <w:r>
        <w:rPr>
          <w:lang w:val="de-AT"/>
        </w:rPr>
        <w:t>hidroklorik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asit</w:t>
      </w:r>
      <w:proofErr w:type="spellEnd"/>
      <w:r>
        <w:rPr>
          <w:lang w:val="de-AT"/>
        </w:rPr>
        <w:t xml:space="preserve">) </w:t>
      </w:r>
      <w:proofErr w:type="spellStart"/>
      <w:r>
        <w:rPr>
          <w:lang w:val="de-AT"/>
        </w:rPr>
        <w:t>döküp</w:t>
      </w:r>
      <w:proofErr w:type="spellEnd"/>
      <w:r>
        <w:rPr>
          <w:lang w:val="de-AT"/>
        </w:rPr>
        <w:t xml:space="preserve"> 5 </w:t>
      </w:r>
      <w:proofErr w:type="spellStart"/>
      <w:r>
        <w:rPr>
          <w:lang w:val="de-AT"/>
        </w:rPr>
        <w:t>dakika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bekletiniz</w:t>
      </w:r>
      <w:proofErr w:type="spellEnd"/>
      <w:r>
        <w:rPr>
          <w:lang w:val="de-AT"/>
        </w:rPr>
        <w:t xml:space="preserve">. </w:t>
      </w:r>
      <w:proofErr w:type="spellStart"/>
      <w:r>
        <w:rPr>
          <w:lang w:val="de-AT"/>
        </w:rPr>
        <w:t>Bu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esnada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sisteme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kesinlikle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elektirik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vermeyiniz</w:t>
      </w:r>
      <w:proofErr w:type="spellEnd"/>
      <w:r>
        <w:rPr>
          <w:lang w:val="de-AT"/>
        </w:rPr>
        <w:t xml:space="preserve">. </w:t>
      </w:r>
      <w:proofErr w:type="spellStart"/>
      <w:r>
        <w:rPr>
          <w:lang w:val="de-AT"/>
        </w:rPr>
        <w:t>Bu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hücre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içerisinde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biriken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atık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maddelerin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tamamen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temizlenmesini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sağlayacaktır</w:t>
      </w:r>
      <w:proofErr w:type="spellEnd"/>
      <w:r>
        <w:rPr>
          <w:lang w:val="de-AT"/>
        </w:rPr>
        <w:t xml:space="preserve">. </w:t>
      </w:r>
      <w:proofErr w:type="spellStart"/>
      <w:r>
        <w:rPr>
          <w:lang w:val="de-AT"/>
        </w:rPr>
        <w:t>Sonra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bunuda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boşaltıp</w:t>
      </w:r>
      <w:proofErr w:type="spellEnd"/>
      <w:r>
        <w:rPr>
          <w:lang w:val="de-AT"/>
        </w:rPr>
        <w:t xml:space="preserve"> normal </w:t>
      </w:r>
      <w:proofErr w:type="spellStart"/>
      <w:r>
        <w:rPr>
          <w:lang w:val="de-AT"/>
        </w:rPr>
        <w:t>temiz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ile</w:t>
      </w:r>
      <w:proofErr w:type="spellEnd"/>
      <w:r>
        <w:rPr>
          <w:lang w:val="de-AT"/>
        </w:rPr>
        <w:t xml:space="preserve"> 2-3 </w:t>
      </w:r>
      <w:proofErr w:type="spellStart"/>
      <w:r>
        <w:rPr>
          <w:lang w:val="de-AT"/>
        </w:rPr>
        <w:t>defa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iyice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yıkanmasını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sağlayınız</w:t>
      </w:r>
      <w:proofErr w:type="spellEnd"/>
      <w:r>
        <w:rPr>
          <w:lang w:val="de-AT"/>
        </w:rPr>
        <w:t xml:space="preserve">. </w:t>
      </w:r>
      <w:proofErr w:type="spellStart"/>
      <w:r>
        <w:rPr>
          <w:lang w:val="de-AT"/>
        </w:rPr>
        <w:t>Daha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sonra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yeni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hazırlanmış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çözeltiyi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ilave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edip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sistemi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kullanmaya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devam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edebilirsiniz.Normal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kullanım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esnasında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depodaki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azaldığında</w:t>
      </w:r>
      <w:proofErr w:type="spellEnd"/>
      <w:r>
        <w:rPr>
          <w:lang w:val="de-AT"/>
        </w:rPr>
        <w:t xml:space="preserve">  </w:t>
      </w:r>
      <w:proofErr w:type="spellStart"/>
      <w:r>
        <w:rPr>
          <w:lang w:val="de-AT"/>
        </w:rPr>
        <w:t>sadece</w:t>
      </w:r>
      <w:proofErr w:type="spellEnd"/>
      <w:r>
        <w:rPr>
          <w:lang w:val="de-AT"/>
        </w:rPr>
        <w:t xml:space="preserve"> normal </w:t>
      </w:r>
      <w:proofErr w:type="spellStart"/>
      <w:r>
        <w:rPr>
          <w:lang w:val="de-AT"/>
        </w:rPr>
        <w:t>su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ilave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edilir.Kimyasal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eklenmez</w:t>
      </w:r>
      <w:proofErr w:type="spellEnd"/>
      <w:r>
        <w:rPr>
          <w:lang w:val="de-AT"/>
        </w:rPr>
        <w:t xml:space="preserve">. </w:t>
      </w:r>
      <w:proofErr w:type="spellStart"/>
      <w:r>
        <w:rPr>
          <w:lang w:val="de-AT"/>
        </w:rPr>
        <w:t>Kimyasal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sadece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komple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değişimi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yapıldığında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kullanılır</w:t>
      </w:r>
      <w:proofErr w:type="spellEnd"/>
      <w:r>
        <w:rPr>
          <w:lang w:val="de-AT"/>
        </w:rPr>
        <w:t>.</w:t>
      </w:r>
    </w:p>
    <w:p w:rsidR="008516A5" w:rsidRDefault="008516A5" w:rsidP="00894F0B">
      <w:pPr>
        <w:pStyle w:val="Standard"/>
        <w:jc w:val="both"/>
        <w:rPr>
          <w:b/>
          <w:bCs/>
          <w:u w:val="single"/>
          <w:lang w:val="de-AT"/>
        </w:rPr>
      </w:pPr>
    </w:p>
    <w:p w:rsidR="00894F0B" w:rsidRPr="00894F0B" w:rsidRDefault="00894F0B" w:rsidP="00894F0B">
      <w:pPr>
        <w:pStyle w:val="Standard"/>
        <w:jc w:val="both"/>
        <w:rPr>
          <w:b/>
          <w:bCs/>
          <w:u w:val="single"/>
          <w:lang w:val="de-AT"/>
        </w:rPr>
      </w:pPr>
      <w:r w:rsidRPr="00894F0B">
        <w:rPr>
          <w:b/>
          <w:bCs/>
          <w:u w:val="single"/>
          <w:lang w:val="de-AT"/>
        </w:rPr>
        <w:lastRenderedPageBreak/>
        <w:t>Garanti:</w:t>
      </w:r>
    </w:p>
    <w:p w:rsidR="00894F0B" w:rsidRPr="00894F0B" w:rsidRDefault="00894F0B" w:rsidP="00894F0B">
      <w:pPr>
        <w:pStyle w:val="Standard"/>
        <w:jc w:val="both"/>
        <w:rPr>
          <w:lang w:val="de-AT"/>
        </w:rPr>
      </w:pPr>
      <w:r w:rsidRPr="00894F0B">
        <w:rPr>
          <w:lang w:val="de-AT"/>
        </w:rPr>
        <w:t>Ürün satın alma tarihinden itibaren 2 (iki) yıl garantilidir.</w:t>
      </w:r>
    </w:p>
    <w:p w:rsidR="00894F0B" w:rsidRPr="00894F0B" w:rsidRDefault="00894F0B" w:rsidP="00894F0B">
      <w:pPr>
        <w:pStyle w:val="Standard"/>
        <w:jc w:val="both"/>
        <w:rPr>
          <w:lang w:val="de-AT"/>
        </w:rPr>
      </w:pPr>
      <w:r w:rsidRPr="00894F0B">
        <w:rPr>
          <w:lang w:val="de-AT"/>
        </w:rPr>
        <w:t>Elektroliz hücresinin susuz kalma sonucu yanması, erimesi garanti kapsamı dışındadır.</w:t>
      </w:r>
    </w:p>
    <w:p w:rsidR="00894F0B" w:rsidRPr="00894F0B" w:rsidRDefault="00894F0B" w:rsidP="00894F0B">
      <w:pPr>
        <w:pStyle w:val="Standard"/>
        <w:jc w:val="both"/>
        <w:rPr>
          <w:lang w:val="de-AT"/>
        </w:rPr>
      </w:pPr>
      <w:r w:rsidRPr="00894F0B">
        <w:rPr>
          <w:lang w:val="de-AT"/>
        </w:rPr>
        <w:t>Cihazın sökülmesi, tamir edilmeye çalışılması garanti dışındadır.</w:t>
      </w:r>
    </w:p>
    <w:p w:rsidR="00894F0B" w:rsidRPr="00894F0B" w:rsidRDefault="00894F0B" w:rsidP="00894F0B">
      <w:pPr>
        <w:pStyle w:val="Standard"/>
        <w:jc w:val="both"/>
        <w:rPr>
          <w:lang w:val="de-AT"/>
        </w:rPr>
      </w:pPr>
      <w:r w:rsidRPr="00894F0B">
        <w:rPr>
          <w:lang w:val="de-AT"/>
        </w:rPr>
        <w:t>Araca uygun sistem kullanılmamış olması.</w:t>
      </w:r>
    </w:p>
    <w:p w:rsidR="00894F0B" w:rsidRPr="00894F0B" w:rsidRDefault="00894F0B" w:rsidP="00894F0B">
      <w:pPr>
        <w:pStyle w:val="Standard"/>
        <w:jc w:val="both"/>
        <w:rPr>
          <w:lang w:val="de-AT"/>
        </w:rPr>
      </w:pPr>
      <w:r w:rsidRPr="00894F0B">
        <w:rPr>
          <w:lang w:val="de-AT"/>
        </w:rPr>
        <w:t>Depo veya bublerlerde ateşle çıkan gazın yakılması sonucu depo veya bublerlerin patlatılması garanti dışındadır.</w:t>
      </w:r>
    </w:p>
    <w:p w:rsidR="00894F0B" w:rsidRPr="00894F0B" w:rsidRDefault="00894F0B" w:rsidP="00894F0B">
      <w:pPr>
        <w:pStyle w:val="Standard"/>
        <w:jc w:val="both"/>
        <w:rPr>
          <w:lang w:val="de-AT"/>
        </w:rPr>
      </w:pPr>
      <w:r w:rsidRPr="00894F0B">
        <w:rPr>
          <w:lang w:val="de-AT"/>
        </w:rPr>
        <w:t>Arıza halinde arızalı parçaya  müdahale edilmeden tamir/değişim için satis@cyberenerji.com mail adresine ad soyad, satın alma tarihi ve araç bilgileriniz ile birlikte mail atarak bildirim yaptıktan sonra size bildireceğimiz adrese arızalı parçayı gönderebilirsiniz.</w:t>
      </w:r>
    </w:p>
    <w:p w:rsidR="00894F0B" w:rsidRPr="00894F0B" w:rsidRDefault="00894F0B" w:rsidP="00894F0B">
      <w:pPr>
        <w:pStyle w:val="Standard"/>
        <w:jc w:val="both"/>
        <w:rPr>
          <w:lang w:val="de-AT"/>
        </w:rPr>
      </w:pPr>
      <w:r w:rsidRPr="00894F0B">
        <w:rPr>
          <w:lang w:val="de-AT"/>
        </w:rPr>
        <w:t>Cihazın tamir/değişimi azami 30 gün içinde yapılacaktır.</w:t>
      </w:r>
    </w:p>
    <w:p w:rsidR="00894377" w:rsidRPr="00894F0B" w:rsidRDefault="00894377" w:rsidP="00894377">
      <w:pPr>
        <w:pStyle w:val="Standard"/>
        <w:jc w:val="both"/>
        <w:rPr>
          <w:lang w:val="de-AT"/>
        </w:rPr>
      </w:pPr>
      <w:r w:rsidRPr="00894F0B">
        <w:rPr>
          <w:lang w:val="de-AT"/>
        </w:rPr>
        <w:t>Depo veya bublerlerde ateşle çıkan gazın yakılması sonucu depo veya bublerlerin patlatılması garanti dışındadır.</w:t>
      </w:r>
    </w:p>
    <w:p w:rsidR="00894377" w:rsidRPr="00962DC4" w:rsidRDefault="00894377" w:rsidP="00894377">
      <w:pPr>
        <w:pStyle w:val="Standard"/>
        <w:jc w:val="both"/>
        <w:rPr>
          <w:lang w:val="de-AT"/>
        </w:rPr>
      </w:pPr>
      <w:proofErr w:type="spellStart"/>
      <w:r w:rsidRPr="00962DC4">
        <w:rPr>
          <w:lang w:val="de-AT"/>
        </w:rPr>
        <w:t>Arıza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halinde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arızalı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parçaya</w:t>
      </w:r>
      <w:proofErr w:type="spellEnd"/>
      <w:r w:rsidRPr="00962DC4">
        <w:rPr>
          <w:lang w:val="de-AT"/>
        </w:rPr>
        <w:t xml:space="preserve">  </w:t>
      </w:r>
      <w:proofErr w:type="spellStart"/>
      <w:r w:rsidRPr="00962DC4">
        <w:rPr>
          <w:lang w:val="de-AT"/>
        </w:rPr>
        <w:t>müdahale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edilmeden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tamir</w:t>
      </w:r>
      <w:proofErr w:type="spellEnd"/>
      <w:r w:rsidRPr="00962DC4">
        <w:rPr>
          <w:lang w:val="de-AT"/>
        </w:rPr>
        <w:t>/</w:t>
      </w:r>
      <w:proofErr w:type="spellStart"/>
      <w:r w:rsidRPr="00962DC4">
        <w:rPr>
          <w:lang w:val="de-AT"/>
        </w:rPr>
        <w:t>değişim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için</w:t>
      </w:r>
      <w:proofErr w:type="spellEnd"/>
      <w:r w:rsidRPr="00962DC4">
        <w:rPr>
          <w:lang w:val="de-AT"/>
        </w:rPr>
        <w:t xml:space="preserve"> satis@cyberenerji.com </w:t>
      </w:r>
      <w:proofErr w:type="spellStart"/>
      <w:r w:rsidRPr="00962DC4">
        <w:rPr>
          <w:lang w:val="de-AT"/>
        </w:rPr>
        <w:t>mail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adresine</w:t>
      </w:r>
      <w:proofErr w:type="spellEnd"/>
      <w:r w:rsidRPr="00962DC4">
        <w:rPr>
          <w:lang w:val="de-AT"/>
        </w:rPr>
        <w:t xml:space="preserve"> ad </w:t>
      </w:r>
      <w:proofErr w:type="spellStart"/>
      <w:r w:rsidRPr="00962DC4">
        <w:rPr>
          <w:lang w:val="de-AT"/>
        </w:rPr>
        <w:t>soyad</w:t>
      </w:r>
      <w:proofErr w:type="spellEnd"/>
      <w:r w:rsidRPr="00962DC4">
        <w:rPr>
          <w:lang w:val="de-AT"/>
        </w:rPr>
        <w:t xml:space="preserve">, </w:t>
      </w:r>
      <w:proofErr w:type="spellStart"/>
      <w:r w:rsidRPr="00962DC4">
        <w:rPr>
          <w:lang w:val="de-AT"/>
        </w:rPr>
        <w:t>satın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alma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tarihi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ve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araç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bilgileriniz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ile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birlikte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mail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atarak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bildirim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yaptıktan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sonra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size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bildireceğimiz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adrese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arızalı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parçayı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gönderebilirsiniz</w:t>
      </w:r>
      <w:proofErr w:type="spellEnd"/>
      <w:r w:rsidRPr="00962DC4">
        <w:rPr>
          <w:lang w:val="de-AT"/>
        </w:rPr>
        <w:t>.</w:t>
      </w:r>
    </w:p>
    <w:p w:rsidR="00894377" w:rsidRPr="00962DC4" w:rsidRDefault="00894377" w:rsidP="00894377">
      <w:pPr>
        <w:pStyle w:val="Standard"/>
        <w:jc w:val="both"/>
        <w:rPr>
          <w:lang w:val="de-AT"/>
        </w:rPr>
      </w:pPr>
      <w:proofErr w:type="spellStart"/>
      <w:r w:rsidRPr="00962DC4">
        <w:rPr>
          <w:lang w:val="de-AT"/>
        </w:rPr>
        <w:t>Cihazın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tamir</w:t>
      </w:r>
      <w:proofErr w:type="spellEnd"/>
      <w:r w:rsidRPr="00962DC4">
        <w:rPr>
          <w:lang w:val="de-AT"/>
        </w:rPr>
        <w:t>/</w:t>
      </w:r>
      <w:proofErr w:type="spellStart"/>
      <w:r w:rsidRPr="00962DC4">
        <w:rPr>
          <w:lang w:val="de-AT"/>
        </w:rPr>
        <w:t>değişimi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azami</w:t>
      </w:r>
      <w:proofErr w:type="spellEnd"/>
      <w:r w:rsidRPr="00962DC4">
        <w:rPr>
          <w:lang w:val="de-AT"/>
        </w:rPr>
        <w:t xml:space="preserve"> 30 </w:t>
      </w:r>
      <w:proofErr w:type="spellStart"/>
      <w:r w:rsidRPr="00962DC4">
        <w:rPr>
          <w:lang w:val="de-AT"/>
        </w:rPr>
        <w:t>gün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içinde</w:t>
      </w:r>
      <w:proofErr w:type="spellEnd"/>
      <w:r w:rsidRPr="00962DC4">
        <w:rPr>
          <w:lang w:val="de-AT"/>
        </w:rPr>
        <w:t xml:space="preserve"> </w:t>
      </w:r>
      <w:proofErr w:type="spellStart"/>
      <w:r w:rsidRPr="00962DC4">
        <w:rPr>
          <w:lang w:val="de-AT"/>
        </w:rPr>
        <w:t>yapılacaktır</w:t>
      </w:r>
      <w:proofErr w:type="spellEnd"/>
      <w:r w:rsidRPr="00962DC4">
        <w:rPr>
          <w:lang w:val="de-AT"/>
        </w:rPr>
        <w:t>.</w:t>
      </w:r>
    </w:p>
    <w:p w:rsidR="00894377" w:rsidRPr="00962DC4" w:rsidRDefault="00894377" w:rsidP="00894377">
      <w:pPr>
        <w:pStyle w:val="Standard"/>
        <w:jc w:val="both"/>
        <w:rPr>
          <w:lang w:val="de-AT"/>
        </w:rPr>
      </w:pPr>
    </w:p>
    <w:p w:rsidR="00894377" w:rsidRPr="00962DC4" w:rsidRDefault="00894377" w:rsidP="00894377">
      <w:pPr>
        <w:pStyle w:val="Standard"/>
        <w:jc w:val="both"/>
        <w:rPr>
          <w:lang w:val="de-AT"/>
        </w:rPr>
      </w:pPr>
      <w:proofErr w:type="spellStart"/>
      <w:r w:rsidRPr="00962DC4">
        <w:rPr>
          <w:lang w:val="de-AT"/>
        </w:rPr>
        <w:t>İletişim</w:t>
      </w:r>
      <w:proofErr w:type="spellEnd"/>
      <w:r w:rsidRPr="00962DC4">
        <w:rPr>
          <w:lang w:val="de-AT"/>
        </w:rPr>
        <w:t>:</w:t>
      </w:r>
    </w:p>
    <w:p w:rsidR="00894377" w:rsidRPr="00962DC4" w:rsidRDefault="0055325C" w:rsidP="00894377">
      <w:pPr>
        <w:pStyle w:val="Standard"/>
        <w:jc w:val="both"/>
        <w:rPr>
          <w:lang w:val="de-AT"/>
        </w:rPr>
      </w:pPr>
      <w:hyperlink r:id="rId4" w:history="1">
        <w:r w:rsidR="00894377" w:rsidRPr="00962DC4">
          <w:rPr>
            <w:b/>
            <w:bCs/>
            <w:lang w:val="de-AT"/>
          </w:rPr>
          <w:t>www.cyberenerji.com</w:t>
        </w:r>
      </w:hyperlink>
    </w:p>
    <w:p w:rsidR="00894377" w:rsidRPr="00962DC4" w:rsidRDefault="008516A5" w:rsidP="00894377">
      <w:pPr>
        <w:pStyle w:val="Standard"/>
        <w:jc w:val="both"/>
        <w:rPr>
          <w:b/>
          <w:bCs/>
          <w:lang w:val="de-AT"/>
        </w:rPr>
      </w:pPr>
      <w:hyperlink r:id="rId5" w:history="1">
        <w:r w:rsidRPr="008C4F05">
          <w:rPr>
            <w:rStyle w:val="Kpr"/>
            <w:b/>
            <w:bCs/>
            <w:lang w:val="de-AT"/>
          </w:rPr>
          <w:t>www.gittigidiyor.com/hobidevreci</w:t>
        </w:r>
      </w:hyperlink>
    </w:p>
    <w:p w:rsidR="00894377" w:rsidRPr="003D2D3E" w:rsidRDefault="00894377" w:rsidP="00894377">
      <w:pPr>
        <w:pStyle w:val="Standard"/>
        <w:jc w:val="both"/>
        <w:rPr>
          <w:b/>
          <w:bCs/>
          <w:u w:val="single"/>
          <w:lang w:val="de-AT"/>
        </w:rPr>
      </w:pPr>
      <w:proofErr w:type="spellStart"/>
      <w:r w:rsidRPr="003D2D3E">
        <w:rPr>
          <w:b/>
          <w:bCs/>
          <w:u w:val="single"/>
          <w:lang w:val="de-AT"/>
        </w:rPr>
        <w:t>Satış-Teknik</w:t>
      </w:r>
      <w:proofErr w:type="spellEnd"/>
      <w:r w:rsidRPr="003D2D3E">
        <w:rPr>
          <w:b/>
          <w:bCs/>
          <w:u w:val="single"/>
          <w:lang w:val="de-AT"/>
        </w:rPr>
        <w:t xml:space="preserve"> </w:t>
      </w:r>
      <w:proofErr w:type="spellStart"/>
      <w:r w:rsidRPr="003D2D3E">
        <w:rPr>
          <w:b/>
          <w:bCs/>
          <w:u w:val="single"/>
          <w:lang w:val="de-AT"/>
        </w:rPr>
        <w:t>destek</w:t>
      </w:r>
      <w:proofErr w:type="spellEnd"/>
      <w:r w:rsidRPr="003D2D3E">
        <w:rPr>
          <w:b/>
          <w:bCs/>
          <w:u w:val="single"/>
          <w:lang w:val="de-AT"/>
        </w:rPr>
        <w:t xml:space="preserve"> </w:t>
      </w:r>
      <w:proofErr w:type="spellStart"/>
      <w:r w:rsidRPr="003D2D3E">
        <w:rPr>
          <w:b/>
          <w:bCs/>
          <w:u w:val="single"/>
          <w:lang w:val="de-AT"/>
        </w:rPr>
        <w:t>mail</w:t>
      </w:r>
      <w:proofErr w:type="spellEnd"/>
      <w:r w:rsidRPr="003D2D3E">
        <w:rPr>
          <w:b/>
          <w:bCs/>
          <w:u w:val="single"/>
          <w:lang w:val="de-AT"/>
        </w:rPr>
        <w:t>:</w:t>
      </w:r>
    </w:p>
    <w:p w:rsidR="00894377" w:rsidRPr="003D2D3E" w:rsidRDefault="0055325C" w:rsidP="00894377">
      <w:pPr>
        <w:pStyle w:val="Standard"/>
        <w:jc w:val="both"/>
        <w:rPr>
          <w:b/>
          <w:bCs/>
          <w:lang w:val="de-AT"/>
        </w:rPr>
      </w:pPr>
      <w:hyperlink r:id="rId6" w:history="1">
        <w:r w:rsidR="00894377" w:rsidRPr="003D2D3E">
          <w:rPr>
            <w:b/>
            <w:bCs/>
            <w:lang w:val="de-AT"/>
          </w:rPr>
          <w:t>satis@cyberenerji.com</w:t>
        </w:r>
      </w:hyperlink>
    </w:p>
    <w:p w:rsidR="005A28D2" w:rsidRDefault="005A28D2"/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  <w:r w:rsidRPr="00EA0279">
        <w:rPr>
          <w:b/>
          <w:bCs/>
          <w:lang w:val="tr-TR"/>
        </w:rPr>
        <w:t>GARANTİ İÇİN AŞAĞIDAKİ BİLGİLERİ DOLDURARAK MAİL ATINIZ</w:t>
      </w: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  <w:r w:rsidRPr="00EA0279">
        <w:rPr>
          <w:b/>
          <w:bCs/>
          <w:lang w:val="tr-TR"/>
        </w:rPr>
        <w:t>Müşteri Adı Soyadı:</w:t>
      </w: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</w:p>
    <w:p w:rsidR="00EA0279" w:rsidRDefault="00EA0279" w:rsidP="00EA0279">
      <w:pPr>
        <w:pStyle w:val="Standard"/>
        <w:jc w:val="both"/>
        <w:rPr>
          <w:b/>
          <w:bCs/>
          <w:lang w:val="tr-TR"/>
        </w:rPr>
      </w:pPr>
      <w:r w:rsidRPr="00EA0279">
        <w:rPr>
          <w:b/>
          <w:bCs/>
          <w:lang w:val="tr-TR"/>
        </w:rPr>
        <w:t>Ürün satın alma Tarihi:</w:t>
      </w:r>
    </w:p>
    <w:p w:rsidR="00EA0279" w:rsidRDefault="00EA0279" w:rsidP="00EA0279">
      <w:pPr>
        <w:pStyle w:val="Standard"/>
        <w:jc w:val="both"/>
        <w:rPr>
          <w:b/>
          <w:bCs/>
          <w:lang w:val="tr-TR"/>
        </w:rPr>
      </w:pP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  <w:r>
        <w:rPr>
          <w:b/>
          <w:bCs/>
          <w:lang w:val="tr-TR"/>
        </w:rPr>
        <w:t>Montajı yapan yetkili:</w:t>
      </w: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  <w:r w:rsidRPr="00EA0279">
        <w:rPr>
          <w:b/>
          <w:bCs/>
          <w:lang w:val="tr-TR"/>
        </w:rPr>
        <w:t>Alınan sistem Modeli:</w:t>
      </w: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  <w:r w:rsidRPr="00EA0279">
        <w:rPr>
          <w:b/>
          <w:bCs/>
          <w:lang w:val="tr-TR"/>
        </w:rPr>
        <w:t>Araç markası:</w:t>
      </w: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  <w:r w:rsidRPr="00EA0279">
        <w:rPr>
          <w:b/>
          <w:bCs/>
          <w:lang w:val="tr-TR"/>
        </w:rPr>
        <w:t>Araç Modeli:</w:t>
      </w: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  <w:r w:rsidRPr="00EA0279">
        <w:rPr>
          <w:b/>
          <w:bCs/>
          <w:lang w:val="tr-TR"/>
        </w:rPr>
        <w:t>Araç yakıt Türü:</w:t>
      </w: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  <w:r w:rsidRPr="00EA0279">
        <w:rPr>
          <w:b/>
          <w:bCs/>
          <w:lang w:val="tr-TR"/>
        </w:rPr>
        <w:t>Araç silindir Hacmi:</w:t>
      </w: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  <w:r>
        <w:rPr>
          <w:b/>
          <w:bCs/>
          <w:lang w:val="tr-TR"/>
        </w:rPr>
        <w:t>Araçta</w:t>
      </w:r>
      <w:r w:rsidRPr="00EA0279">
        <w:rPr>
          <w:b/>
          <w:bCs/>
          <w:lang w:val="tr-TR"/>
        </w:rPr>
        <w:t xml:space="preserve"> oksijen </w:t>
      </w:r>
      <w:proofErr w:type="spellStart"/>
      <w:r w:rsidRPr="00EA0279">
        <w:rPr>
          <w:b/>
          <w:bCs/>
          <w:lang w:val="tr-TR"/>
        </w:rPr>
        <w:t>sensörü</w:t>
      </w:r>
      <w:proofErr w:type="spellEnd"/>
      <w:r w:rsidRPr="00EA0279">
        <w:rPr>
          <w:b/>
          <w:bCs/>
          <w:lang w:val="tr-TR"/>
        </w:rPr>
        <w:t xml:space="preserve"> olup olmadığı:</w:t>
      </w:r>
    </w:p>
    <w:p w:rsidR="00EA0279" w:rsidRPr="00EA0279" w:rsidRDefault="00EA0279" w:rsidP="00EA0279">
      <w:pPr>
        <w:pStyle w:val="Standard"/>
        <w:jc w:val="both"/>
        <w:rPr>
          <w:b/>
          <w:bCs/>
          <w:lang w:val="tr-TR"/>
        </w:rPr>
      </w:pPr>
    </w:p>
    <w:p w:rsidR="00EA0279" w:rsidRDefault="00EA0279" w:rsidP="00EA0279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Mail </w:t>
      </w:r>
      <w:proofErr w:type="spellStart"/>
      <w:r>
        <w:rPr>
          <w:b/>
          <w:bCs/>
        </w:rPr>
        <w:t>adresi</w:t>
      </w:r>
      <w:proofErr w:type="spellEnd"/>
      <w:r>
        <w:rPr>
          <w:b/>
          <w:bCs/>
        </w:rPr>
        <w:t>:</w:t>
      </w:r>
    </w:p>
    <w:p w:rsidR="00EA0279" w:rsidRDefault="00EA0279" w:rsidP="00EA0279">
      <w:pPr>
        <w:pStyle w:val="Standard"/>
        <w:jc w:val="both"/>
        <w:rPr>
          <w:b/>
          <w:bCs/>
        </w:rPr>
      </w:pPr>
      <w:r>
        <w:rPr>
          <w:b/>
          <w:bCs/>
        </w:rPr>
        <w:t>satis@cyberenerji.com</w:t>
      </w:r>
    </w:p>
    <w:p w:rsidR="00EA0279" w:rsidRDefault="00EA0279"/>
    <w:sectPr w:rsidR="00EA0279" w:rsidSect="00843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94377"/>
    <w:rsid w:val="003D2D3E"/>
    <w:rsid w:val="0055325C"/>
    <w:rsid w:val="0059224A"/>
    <w:rsid w:val="005A28D2"/>
    <w:rsid w:val="00632EEF"/>
    <w:rsid w:val="006A2DFB"/>
    <w:rsid w:val="00786528"/>
    <w:rsid w:val="00843613"/>
    <w:rsid w:val="008516A5"/>
    <w:rsid w:val="00894377"/>
    <w:rsid w:val="00894F0B"/>
    <w:rsid w:val="00962DC4"/>
    <w:rsid w:val="0099744A"/>
    <w:rsid w:val="009E0CEC"/>
    <w:rsid w:val="009F4080"/>
    <w:rsid w:val="00EA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894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character" w:styleId="Kpr">
    <w:name w:val="Hyperlink"/>
    <w:basedOn w:val="VarsaylanParagrafYazTipi"/>
    <w:uiPriority w:val="99"/>
    <w:unhideWhenUsed/>
    <w:rsid w:val="00632E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tis@cyberenerji.com" TargetMode="External"/><Relationship Id="rId5" Type="http://schemas.openxmlformats.org/officeDocument/2006/relationships/hyperlink" Target="http://www.gittigidiyor.com/hobidevreci" TargetMode="External"/><Relationship Id="rId4" Type="http://schemas.openxmlformats.org/officeDocument/2006/relationships/hyperlink" Target="http://www.cyberenerji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</dc:creator>
  <cp:keywords/>
  <dc:description/>
  <cp:lastModifiedBy>Berkan</cp:lastModifiedBy>
  <cp:revision>9</cp:revision>
  <cp:lastPrinted>2014-06-05T10:20:00Z</cp:lastPrinted>
  <dcterms:created xsi:type="dcterms:W3CDTF">2012-12-10T20:55:00Z</dcterms:created>
  <dcterms:modified xsi:type="dcterms:W3CDTF">2014-06-05T10:21:00Z</dcterms:modified>
</cp:coreProperties>
</file>